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DD412" w14:textId="3246A954" w:rsidR="00085227" w:rsidRDefault="005E0D74" w:rsidP="005E0D74">
      <w:pPr>
        <w:jc w:val="center"/>
      </w:pPr>
      <w:r>
        <w:t>April 28-2026 PARC Tax Committee Recommendation for PARC Tax Grant Allocations</w:t>
      </w:r>
    </w:p>
    <w:tbl>
      <w:tblPr>
        <w:tblStyle w:val="TableGrid"/>
        <w:tblW w:w="11237" w:type="dxa"/>
        <w:tblInd w:w="-815" w:type="dxa"/>
        <w:tblLook w:val="04A0" w:firstRow="1" w:lastRow="0" w:firstColumn="1" w:lastColumn="0" w:noHBand="0" w:noVBand="1"/>
      </w:tblPr>
      <w:tblGrid>
        <w:gridCol w:w="3278"/>
        <w:gridCol w:w="1335"/>
        <w:gridCol w:w="1174"/>
        <w:gridCol w:w="4198"/>
        <w:gridCol w:w="1252"/>
      </w:tblGrid>
      <w:tr w:rsidR="00222E6B" w14:paraId="6BCD0697" w14:textId="6C0C35F7" w:rsidTr="00222E6B">
        <w:trPr>
          <w:trHeight w:val="795"/>
        </w:trPr>
        <w:tc>
          <w:tcPr>
            <w:tcW w:w="3330" w:type="dxa"/>
          </w:tcPr>
          <w:p w14:paraId="15E668CF" w14:textId="4D3F35F0" w:rsidR="00222E6B" w:rsidRPr="005E0D74" w:rsidRDefault="00222E6B" w:rsidP="005E0D74">
            <w:pPr>
              <w:rPr>
                <w:b/>
                <w:bCs/>
              </w:rPr>
            </w:pPr>
            <w:r w:rsidRPr="005E0D74">
              <w:rPr>
                <w:b/>
                <w:bCs/>
              </w:rPr>
              <w:t>Mini Grant Applicant</w:t>
            </w:r>
          </w:p>
        </w:tc>
        <w:tc>
          <w:tcPr>
            <w:tcW w:w="1206" w:type="dxa"/>
          </w:tcPr>
          <w:p w14:paraId="434F8672" w14:textId="72C2DE5D" w:rsidR="00222E6B" w:rsidRDefault="00222E6B" w:rsidP="005E0D74">
            <w:pPr>
              <w:jc w:val="center"/>
            </w:pPr>
            <w:r>
              <w:t>Amount Requested</w:t>
            </w:r>
          </w:p>
        </w:tc>
        <w:tc>
          <w:tcPr>
            <w:tcW w:w="1175" w:type="dxa"/>
          </w:tcPr>
          <w:p w14:paraId="5CE5948F" w14:textId="3F145BD3" w:rsidR="00222E6B" w:rsidRDefault="00222E6B" w:rsidP="005E0D74">
            <w:pPr>
              <w:jc w:val="center"/>
            </w:pPr>
            <w:r>
              <w:t>Amount Awarded</w:t>
            </w:r>
          </w:p>
        </w:tc>
        <w:tc>
          <w:tcPr>
            <w:tcW w:w="4273" w:type="dxa"/>
          </w:tcPr>
          <w:p w14:paraId="6E812749" w14:textId="5596342D" w:rsidR="00222E6B" w:rsidRDefault="00222E6B" w:rsidP="005E0D74">
            <w:pPr>
              <w:jc w:val="center"/>
            </w:pPr>
            <w:r>
              <w:t>Notes</w:t>
            </w:r>
          </w:p>
        </w:tc>
        <w:tc>
          <w:tcPr>
            <w:tcW w:w="1253" w:type="dxa"/>
          </w:tcPr>
          <w:p w14:paraId="2B7F2ADC" w14:textId="7604EDA4" w:rsidR="00222E6B" w:rsidRDefault="00222E6B" w:rsidP="005E0D74">
            <w:pPr>
              <w:jc w:val="center"/>
            </w:pPr>
            <w:r>
              <w:t>Approved</w:t>
            </w:r>
          </w:p>
        </w:tc>
      </w:tr>
      <w:tr w:rsidR="00222E6B" w14:paraId="649FEF3B" w14:textId="489C0394" w:rsidTr="00222E6B">
        <w:trPr>
          <w:trHeight w:val="821"/>
        </w:trPr>
        <w:tc>
          <w:tcPr>
            <w:tcW w:w="3330" w:type="dxa"/>
          </w:tcPr>
          <w:p w14:paraId="3382BE6D" w14:textId="7A1FDDF9" w:rsidR="00222E6B" w:rsidRDefault="00222E6B" w:rsidP="005E0D74">
            <w:r>
              <w:t>Hope Baptist Church</w:t>
            </w:r>
          </w:p>
        </w:tc>
        <w:tc>
          <w:tcPr>
            <w:tcW w:w="1206" w:type="dxa"/>
          </w:tcPr>
          <w:p w14:paraId="39D020E8" w14:textId="19721431" w:rsidR="00222E6B" w:rsidRDefault="00222E6B" w:rsidP="005E0D74">
            <w:pPr>
              <w:jc w:val="center"/>
            </w:pPr>
            <w:r>
              <w:t>$20,000</w:t>
            </w:r>
          </w:p>
        </w:tc>
        <w:tc>
          <w:tcPr>
            <w:tcW w:w="1175" w:type="dxa"/>
          </w:tcPr>
          <w:p w14:paraId="008B3ECC" w14:textId="0E425B55" w:rsidR="00222E6B" w:rsidRDefault="00222E6B" w:rsidP="005E0D74">
            <w:pPr>
              <w:jc w:val="center"/>
            </w:pPr>
            <w:r>
              <w:t>$0</w:t>
            </w:r>
          </w:p>
        </w:tc>
        <w:tc>
          <w:tcPr>
            <w:tcW w:w="4273" w:type="dxa"/>
          </w:tcPr>
          <w:p w14:paraId="7A4B61EF" w14:textId="77777777" w:rsidR="00222E6B" w:rsidRDefault="00222E6B" w:rsidP="005E0D74">
            <w:pPr>
              <w:jc w:val="center"/>
            </w:pPr>
            <w:r>
              <w:t>Will encourage applicant(s) to apply for State Historical Grant</w:t>
            </w:r>
          </w:p>
          <w:p w14:paraId="78F4DBC4" w14:textId="48157F51" w:rsidR="00A835F9" w:rsidRDefault="00A835F9" w:rsidP="005E0D74">
            <w:pPr>
              <w:jc w:val="center"/>
            </w:pPr>
            <w:r>
              <w:t>(ineligible)</w:t>
            </w:r>
          </w:p>
        </w:tc>
        <w:tc>
          <w:tcPr>
            <w:tcW w:w="1253" w:type="dxa"/>
          </w:tcPr>
          <w:p w14:paraId="24420D73" w14:textId="77777777" w:rsidR="00222E6B" w:rsidRDefault="00222E6B" w:rsidP="005E0D74">
            <w:pPr>
              <w:jc w:val="center"/>
            </w:pPr>
          </w:p>
        </w:tc>
      </w:tr>
      <w:tr w:rsidR="00222E6B" w14:paraId="04567A16" w14:textId="150AAF99" w:rsidTr="00222E6B">
        <w:trPr>
          <w:trHeight w:val="795"/>
        </w:trPr>
        <w:tc>
          <w:tcPr>
            <w:tcW w:w="3330" w:type="dxa"/>
          </w:tcPr>
          <w:p w14:paraId="66A98791" w14:textId="6760189E" w:rsidR="00222E6B" w:rsidRDefault="00222E6B" w:rsidP="005E0D74">
            <w:r>
              <w:t>Payson Scottish Festival</w:t>
            </w:r>
          </w:p>
        </w:tc>
        <w:tc>
          <w:tcPr>
            <w:tcW w:w="1206" w:type="dxa"/>
          </w:tcPr>
          <w:p w14:paraId="10C2BD6A" w14:textId="6809AB49" w:rsidR="00222E6B" w:rsidRDefault="00222E6B" w:rsidP="005E0D74">
            <w:pPr>
              <w:jc w:val="center"/>
            </w:pPr>
            <w:r>
              <w:t>$10,000</w:t>
            </w:r>
          </w:p>
        </w:tc>
        <w:tc>
          <w:tcPr>
            <w:tcW w:w="1175" w:type="dxa"/>
          </w:tcPr>
          <w:p w14:paraId="19E94907" w14:textId="60A27C87" w:rsidR="00222E6B" w:rsidRDefault="00222E6B" w:rsidP="005E0D74">
            <w:pPr>
              <w:jc w:val="center"/>
            </w:pPr>
            <w:r>
              <w:t>$8,000</w:t>
            </w:r>
          </w:p>
        </w:tc>
        <w:tc>
          <w:tcPr>
            <w:tcW w:w="4273" w:type="dxa"/>
          </w:tcPr>
          <w:p w14:paraId="25A349E4" w14:textId="29E14423" w:rsidR="00222E6B" w:rsidRDefault="00222E6B" w:rsidP="005E0D74">
            <w:pPr>
              <w:jc w:val="center"/>
            </w:pPr>
            <w:r>
              <w:t>Use for Audio/Video, Sanitation, Judging</w:t>
            </w:r>
            <w:r w:rsidR="004863F7">
              <w:t>.</w:t>
            </w:r>
            <w:r>
              <w:t xml:space="preserve"> Not for Drum Major, Duty Band, or Security</w:t>
            </w:r>
          </w:p>
        </w:tc>
        <w:tc>
          <w:tcPr>
            <w:tcW w:w="1253" w:type="dxa"/>
          </w:tcPr>
          <w:p w14:paraId="55FF4A9C" w14:textId="77777777" w:rsidR="00222E6B" w:rsidRDefault="00222E6B" w:rsidP="005E0D74">
            <w:pPr>
              <w:jc w:val="center"/>
            </w:pPr>
          </w:p>
        </w:tc>
      </w:tr>
      <w:tr w:rsidR="00222E6B" w14:paraId="18B69FC7" w14:textId="3DDE2E32" w:rsidTr="00222E6B">
        <w:trPr>
          <w:trHeight w:val="795"/>
        </w:trPr>
        <w:tc>
          <w:tcPr>
            <w:tcW w:w="3330" w:type="dxa"/>
          </w:tcPr>
          <w:p w14:paraId="049651B2" w14:textId="4F2DC41C" w:rsidR="00222E6B" w:rsidRDefault="00222E6B" w:rsidP="005E0D74">
            <w:r>
              <w:t xml:space="preserve">White Peaks Centennial Pipe Band </w:t>
            </w:r>
          </w:p>
        </w:tc>
        <w:tc>
          <w:tcPr>
            <w:tcW w:w="1206" w:type="dxa"/>
          </w:tcPr>
          <w:p w14:paraId="15C8D9E1" w14:textId="1303A2D2" w:rsidR="00222E6B" w:rsidRDefault="00222E6B" w:rsidP="005E0D74">
            <w:pPr>
              <w:jc w:val="center"/>
            </w:pPr>
            <w:r>
              <w:t>$11,763</w:t>
            </w:r>
          </w:p>
        </w:tc>
        <w:tc>
          <w:tcPr>
            <w:tcW w:w="1175" w:type="dxa"/>
          </w:tcPr>
          <w:p w14:paraId="555B59C3" w14:textId="27E36575" w:rsidR="00222E6B" w:rsidRDefault="00222E6B" w:rsidP="005E0D74">
            <w:pPr>
              <w:jc w:val="center"/>
            </w:pPr>
            <w:r>
              <w:t>$8,000</w:t>
            </w:r>
          </w:p>
        </w:tc>
        <w:tc>
          <w:tcPr>
            <w:tcW w:w="4273" w:type="dxa"/>
          </w:tcPr>
          <w:p w14:paraId="2C8F838E" w14:textId="350D5AD2" w:rsidR="00222E6B" w:rsidRDefault="00222E6B" w:rsidP="005E0D74">
            <w:pPr>
              <w:jc w:val="center"/>
            </w:pPr>
            <w:r>
              <w:t>Use for Drums, a portion of the kilts</w:t>
            </w:r>
          </w:p>
        </w:tc>
        <w:tc>
          <w:tcPr>
            <w:tcW w:w="1253" w:type="dxa"/>
          </w:tcPr>
          <w:p w14:paraId="0F9F00BE" w14:textId="77777777" w:rsidR="00222E6B" w:rsidRDefault="00222E6B" w:rsidP="005E0D74">
            <w:pPr>
              <w:jc w:val="center"/>
            </w:pPr>
          </w:p>
        </w:tc>
      </w:tr>
      <w:tr w:rsidR="00222E6B" w14:paraId="699EC1D8" w14:textId="61EC44ED" w:rsidTr="00222E6B">
        <w:trPr>
          <w:trHeight w:val="795"/>
        </w:trPr>
        <w:tc>
          <w:tcPr>
            <w:tcW w:w="3330" w:type="dxa"/>
          </w:tcPr>
          <w:p w14:paraId="311C49D2" w14:textId="78D718D4" w:rsidR="00222E6B" w:rsidRDefault="00222E6B" w:rsidP="005E0D74">
            <w:r>
              <w:t>Utah Live Concerts</w:t>
            </w:r>
          </w:p>
        </w:tc>
        <w:tc>
          <w:tcPr>
            <w:tcW w:w="1206" w:type="dxa"/>
          </w:tcPr>
          <w:p w14:paraId="2548BD6E" w14:textId="6E0FF5AF" w:rsidR="00222E6B" w:rsidRDefault="00222E6B" w:rsidP="005E0D74">
            <w:pPr>
              <w:jc w:val="center"/>
            </w:pPr>
            <w:r>
              <w:t>$7,000</w:t>
            </w:r>
          </w:p>
        </w:tc>
        <w:tc>
          <w:tcPr>
            <w:tcW w:w="1175" w:type="dxa"/>
          </w:tcPr>
          <w:p w14:paraId="7297EB04" w14:textId="0753DEFF" w:rsidR="00222E6B" w:rsidRDefault="00222E6B" w:rsidP="005E0D74">
            <w:pPr>
              <w:jc w:val="center"/>
            </w:pPr>
            <w:r>
              <w:t>$5,600</w:t>
            </w:r>
          </w:p>
        </w:tc>
        <w:tc>
          <w:tcPr>
            <w:tcW w:w="4273" w:type="dxa"/>
          </w:tcPr>
          <w:p w14:paraId="491FF249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401D1203" w14:textId="77777777" w:rsidR="00222E6B" w:rsidRDefault="00222E6B" w:rsidP="005E0D74">
            <w:pPr>
              <w:jc w:val="center"/>
            </w:pPr>
          </w:p>
        </w:tc>
      </w:tr>
      <w:tr w:rsidR="00222E6B" w14:paraId="0C2B8957" w14:textId="3648D5BB" w:rsidTr="00222E6B">
        <w:trPr>
          <w:trHeight w:val="821"/>
        </w:trPr>
        <w:tc>
          <w:tcPr>
            <w:tcW w:w="3330" w:type="dxa"/>
          </w:tcPr>
          <w:p w14:paraId="0A7F67D2" w14:textId="2E40FABD" w:rsidR="00222E6B" w:rsidRDefault="00222E6B" w:rsidP="005E0D74">
            <w:r>
              <w:t>Maples at Brookside HOA</w:t>
            </w:r>
          </w:p>
        </w:tc>
        <w:tc>
          <w:tcPr>
            <w:tcW w:w="1206" w:type="dxa"/>
          </w:tcPr>
          <w:p w14:paraId="54BE896D" w14:textId="4747CE5B" w:rsidR="00222E6B" w:rsidRDefault="00222E6B" w:rsidP="005E0D74">
            <w:pPr>
              <w:jc w:val="center"/>
            </w:pPr>
            <w:r>
              <w:t>$45,000</w:t>
            </w:r>
          </w:p>
        </w:tc>
        <w:tc>
          <w:tcPr>
            <w:tcW w:w="1175" w:type="dxa"/>
          </w:tcPr>
          <w:p w14:paraId="2CAB05E5" w14:textId="113F559D" w:rsidR="00222E6B" w:rsidRDefault="00222E6B" w:rsidP="005E0D74">
            <w:pPr>
              <w:jc w:val="center"/>
            </w:pPr>
            <w:r>
              <w:t>$0</w:t>
            </w:r>
          </w:p>
        </w:tc>
        <w:tc>
          <w:tcPr>
            <w:tcW w:w="4273" w:type="dxa"/>
          </w:tcPr>
          <w:p w14:paraId="60B5E9E0" w14:textId="77777777" w:rsidR="00222E6B" w:rsidRDefault="00222E6B" w:rsidP="005E0D74">
            <w:pPr>
              <w:jc w:val="center"/>
            </w:pPr>
            <w:r>
              <w:t>Private Property</w:t>
            </w:r>
          </w:p>
          <w:p w14:paraId="380E003A" w14:textId="1C89B4A4" w:rsidR="00A835F9" w:rsidRDefault="00A835F9" w:rsidP="005E0D74">
            <w:pPr>
              <w:jc w:val="center"/>
            </w:pPr>
            <w:r>
              <w:t>(ineligible)</w:t>
            </w:r>
          </w:p>
        </w:tc>
        <w:tc>
          <w:tcPr>
            <w:tcW w:w="1253" w:type="dxa"/>
          </w:tcPr>
          <w:p w14:paraId="233C3C34" w14:textId="77777777" w:rsidR="00222E6B" w:rsidRDefault="00222E6B" w:rsidP="005E0D74">
            <w:pPr>
              <w:jc w:val="center"/>
            </w:pPr>
          </w:p>
        </w:tc>
      </w:tr>
      <w:tr w:rsidR="00222E6B" w14:paraId="3EA92DAD" w14:textId="58DE657D" w:rsidTr="00222E6B">
        <w:trPr>
          <w:trHeight w:val="795"/>
        </w:trPr>
        <w:tc>
          <w:tcPr>
            <w:tcW w:w="3330" w:type="dxa"/>
          </w:tcPr>
          <w:p w14:paraId="7D408107" w14:textId="3705CCFC" w:rsidR="00222E6B" w:rsidRDefault="00222E6B" w:rsidP="005E0D74">
            <w:r>
              <w:t>Halfpenny Youth Theatre</w:t>
            </w:r>
          </w:p>
        </w:tc>
        <w:tc>
          <w:tcPr>
            <w:tcW w:w="1206" w:type="dxa"/>
          </w:tcPr>
          <w:p w14:paraId="2EA2F31D" w14:textId="690FFAA5" w:rsidR="00222E6B" w:rsidRDefault="00222E6B" w:rsidP="005E0D74">
            <w:pPr>
              <w:jc w:val="center"/>
            </w:pPr>
            <w:r>
              <w:t>$5,000</w:t>
            </w:r>
          </w:p>
        </w:tc>
        <w:tc>
          <w:tcPr>
            <w:tcW w:w="1175" w:type="dxa"/>
          </w:tcPr>
          <w:p w14:paraId="3C5565E5" w14:textId="6ABB82B7" w:rsidR="00222E6B" w:rsidRDefault="00222E6B" w:rsidP="005E0D74">
            <w:pPr>
              <w:jc w:val="center"/>
            </w:pPr>
            <w:r>
              <w:t>$4,000</w:t>
            </w:r>
          </w:p>
        </w:tc>
        <w:tc>
          <w:tcPr>
            <w:tcW w:w="4273" w:type="dxa"/>
          </w:tcPr>
          <w:p w14:paraId="3332CB2C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66E85B01" w14:textId="77777777" w:rsidR="00222E6B" w:rsidRDefault="00222E6B" w:rsidP="005E0D74">
            <w:pPr>
              <w:jc w:val="center"/>
            </w:pPr>
          </w:p>
        </w:tc>
      </w:tr>
      <w:tr w:rsidR="00222E6B" w14:paraId="6FC28C29" w14:textId="7AF81318" w:rsidTr="00222E6B">
        <w:trPr>
          <w:trHeight w:val="795"/>
        </w:trPr>
        <w:tc>
          <w:tcPr>
            <w:tcW w:w="3330" w:type="dxa"/>
          </w:tcPr>
          <w:p w14:paraId="7B4A25C1" w14:textId="29BDDA98" w:rsidR="00222E6B" w:rsidRDefault="00222E6B" w:rsidP="005E0D74">
            <w:r>
              <w:t>Payson Civic Chorale</w:t>
            </w:r>
          </w:p>
        </w:tc>
        <w:tc>
          <w:tcPr>
            <w:tcW w:w="1206" w:type="dxa"/>
          </w:tcPr>
          <w:p w14:paraId="66974A22" w14:textId="1F108C18" w:rsidR="00222E6B" w:rsidRDefault="00222E6B" w:rsidP="005E0D74">
            <w:pPr>
              <w:jc w:val="center"/>
            </w:pPr>
            <w:r>
              <w:t>$7,500</w:t>
            </w:r>
          </w:p>
        </w:tc>
        <w:tc>
          <w:tcPr>
            <w:tcW w:w="1175" w:type="dxa"/>
          </w:tcPr>
          <w:p w14:paraId="5503DF47" w14:textId="6FAEC6E1" w:rsidR="00222E6B" w:rsidRDefault="00222E6B" w:rsidP="005E0D74">
            <w:pPr>
              <w:jc w:val="center"/>
            </w:pPr>
            <w:r>
              <w:t>$7,500</w:t>
            </w:r>
          </w:p>
        </w:tc>
        <w:tc>
          <w:tcPr>
            <w:tcW w:w="4273" w:type="dxa"/>
          </w:tcPr>
          <w:p w14:paraId="10999A56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1A0188D7" w14:textId="77777777" w:rsidR="00222E6B" w:rsidRDefault="00222E6B" w:rsidP="005E0D74">
            <w:pPr>
              <w:jc w:val="center"/>
            </w:pPr>
          </w:p>
        </w:tc>
      </w:tr>
      <w:tr w:rsidR="00222E6B" w14:paraId="584BAD0B" w14:textId="47EB632B" w:rsidTr="00222E6B">
        <w:trPr>
          <w:trHeight w:val="821"/>
        </w:trPr>
        <w:tc>
          <w:tcPr>
            <w:tcW w:w="3330" w:type="dxa"/>
          </w:tcPr>
          <w:p w14:paraId="15880692" w14:textId="5E2B38BC" w:rsidR="00222E6B" w:rsidRDefault="00222E6B" w:rsidP="005E0D74">
            <w:r>
              <w:t>Payson Community Theatre</w:t>
            </w:r>
          </w:p>
        </w:tc>
        <w:tc>
          <w:tcPr>
            <w:tcW w:w="1206" w:type="dxa"/>
          </w:tcPr>
          <w:p w14:paraId="1E70C451" w14:textId="6B2AFB64" w:rsidR="00222E6B" w:rsidRDefault="00222E6B" w:rsidP="005E0D74">
            <w:pPr>
              <w:jc w:val="center"/>
            </w:pPr>
            <w:r>
              <w:t>$34,362</w:t>
            </w:r>
          </w:p>
        </w:tc>
        <w:tc>
          <w:tcPr>
            <w:tcW w:w="1175" w:type="dxa"/>
          </w:tcPr>
          <w:p w14:paraId="67281085" w14:textId="753341C6" w:rsidR="00222E6B" w:rsidRDefault="00222E6B" w:rsidP="005E0D74">
            <w:pPr>
              <w:jc w:val="center"/>
            </w:pPr>
            <w:r>
              <w:t>$34,000</w:t>
            </w:r>
          </w:p>
        </w:tc>
        <w:tc>
          <w:tcPr>
            <w:tcW w:w="4273" w:type="dxa"/>
          </w:tcPr>
          <w:p w14:paraId="070EA7E5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2C4831E7" w14:textId="77777777" w:rsidR="00222E6B" w:rsidRDefault="00222E6B" w:rsidP="005E0D74">
            <w:pPr>
              <w:jc w:val="center"/>
            </w:pPr>
          </w:p>
        </w:tc>
      </w:tr>
      <w:tr w:rsidR="00222E6B" w14:paraId="1BAE0497" w14:textId="68AF371E" w:rsidTr="00222E6B">
        <w:trPr>
          <w:trHeight w:val="795"/>
        </w:trPr>
        <w:tc>
          <w:tcPr>
            <w:tcW w:w="3330" w:type="dxa"/>
          </w:tcPr>
          <w:p w14:paraId="6A3A6951" w14:textId="27CC2039" w:rsidR="00222E6B" w:rsidRDefault="00222E6B" w:rsidP="005E0D74">
            <w:r>
              <w:t>96 West Productions</w:t>
            </w:r>
          </w:p>
        </w:tc>
        <w:tc>
          <w:tcPr>
            <w:tcW w:w="1206" w:type="dxa"/>
          </w:tcPr>
          <w:p w14:paraId="5DE73EF6" w14:textId="3BB86E06" w:rsidR="00222E6B" w:rsidRDefault="00222E6B" w:rsidP="005E0D74">
            <w:pPr>
              <w:jc w:val="center"/>
            </w:pPr>
            <w:r>
              <w:t>$12,500</w:t>
            </w:r>
          </w:p>
        </w:tc>
        <w:tc>
          <w:tcPr>
            <w:tcW w:w="1175" w:type="dxa"/>
          </w:tcPr>
          <w:p w14:paraId="0B674AD9" w14:textId="086E51E8" w:rsidR="00222E6B" w:rsidRDefault="00222E6B" w:rsidP="005E0D74">
            <w:pPr>
              <w:jc w:val="center"/>
            </w:pPr>
            <w:r>
              <w:t>$8,500</w:t>
            </w:r>
          </w:p>
        </w:tc>
        <w:tc>
          <w:tcPr>
            <w:tcW w:w="4273" w:type="dxa"/>
          </w:tcPr>
          <w:p w14:paraId="14AF1464" w14:textId="68C49C7E" w:rsidR="00222E6B" w:rsidRDefault="00222E6B" w:rsidP="005E0D74">
            <w:pPr>
              <w:jc w:val="center"/>
            </w:pPr>
            <w:r>
              <w:t>$1,000 allocated for advertising</w:t>
            </w:r>
          </w:p>
        </w:tc>
        <w:tc>
          <w:tcPr>
            <w:tcW w:w="1253" w:type="dxa"/>
          </w:tcPr>
          <w:p w14:paraId="24E26FB0" w14:textId="77777777" w:rsidR="00222E6B" w:rsidRDefault="00222E6B" w:rsidP="005E0D74">
            <w:pPr>
              <w:jc w:val="center"/>
            </w:pPr>
          </w:p>
        </w:tc>
      </w:tr>
      <w:tr w:rsidR="00222E6B" w14:paraId="0836E7A7" w14:textId="1DE37B19" w:rsidTr="00222E6B">
        <w:trPr>
          <w:trHeight w:val="795"/>
        </w:trPr>
        <w:tc>
          <w:tcPr>
            <w:tcW w:w="3330" w:type="dxa"/>
          </w:tcPr>
          <w:p w14:paraId="7DF2DA89" w14:textId="3DB81347" w:rsidR="00222E6B" w:rsidRDefault="00222E6B" w:rsidP="005E0D74">
            <w:r>
              <w:t>Historic Downtown Payson Nonprofit</w:t>
            </w:r>
          </w:p>
        </w:tc>
        <w:tc>
          <w:tcPr>
            <w:tcW w:w="1206" w:type="dxa"/>
          </w:tcPr>
          <w:p w14:paraId="68B6B71F" w14:textId="50A2ED81" w:rsidR="00222E6B" w:rsidRDefault="00222E6B" w:rsidP="005E0D74">
            <w:pPr>
              <w:jc w:val="center"/>
            </w:pPr>
            <w:r>
              <w:t>$20,000</w:t>
            </w:r>
          </w:p>
        </w:tc>
        <w:tc>
          <w:tcPr>
            <w:tcW w:w="1175" w:type="dxa"/>
          </w:tcPr>
          <w:p w14:paraId="449C1C1E" w14:textId="1A3C4F66" w:rsidR="00222E6B" w:rsidRDefault="00222E6B" w:rsidP="005E0D74">
            <w:pPr>
              <w:jc w:val="center"/>
            </w:pPr>
            <w:r>
              <w:t>$15,000</w:t>
            </w:r>
          </w:p>
        </w:tc>
        <w:tc>
          <w:tcPr>
            <w:tcW w:w="4273" w:type="dxa"/>
          </w:tcPr>
          <w:p w14:paraId="33EF8E67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3AF61E7D" w14:textId="77777777" w:rsidR="00222E6B" w:rsidRDefault="00222E6B" w:rsidP="005E0D74">
            <w:pPr>
              <w:jc w:val="center"/>
            </w:pPr>
          </w:p>
        </w:tc>
      </w:tr>
      <w:tr w:rsidR="00222E6B" w14:paraId="71B662A0" w14:textId="0EFC61ED" w:rsidTr="00222E6B">
        <w:trPr>
          <w:trHeight w:val="821"/>
        </w:trPr>
        <w:tc>
          <w:tcPr>
            <w:tcW w:w="3330" w:type="dxa"/>
          </w:tcPr>
          <w:p w14:paraId="3D61AA2A" w14:textId="2B580A99" w:rsidR="00222E6B" w:rsidRDefault="00222E6B" w:rsidP="004D109A">
            <w:r>
              <w:t>AKC 13 – Performing Arts &amp; Cultural Education Foundation</w:t>
            </w:r>
          </w:p>
        </w:tc>
        <w:tc>
          <w:tcPr>
            <w:tcW w:w="1206" w:type="dxa"/>
          </w:tcPr>
          <w:p w14:paraId="66C9E572" w14:textId="62448547" w:rsidR="00222E6B" w:rsidRDefault="00222E6B" w:rsidP="005E0D74">
            <w:pPr>
              <w:jc w:val="center"/>
            </w:pPr>
            <w:r>
              <w:t>$12,000</w:t>
            </w:r>
          </w:p>
        </w:tc>
        <w:tc>
          <w:tcPr>
            <w:tcW w:w="1175" w:type="dxa"/>
          </w:tcPr>
          <w:p w14:paraId="6A743E99" w14:textId="1ADCA17C" w:rsidR="00222E6B" w:rsidRDefault="00222E6B" w:rsidP="005E0D74">
            <w:pPr>
              <w:jc w:val="center"/>
            </w:pPr>
            <w:r>
              <w:t>$0</w:t>
            </w:r>
          </w:p>
        </w:tc>
        <w:tc>
          <w:tcPr>
            <w:tcW w:w="4273" w:type="dxa"/>
          </w:tcPr>
          <w:p w14:paraId="61A9C147" w14:textId="77777777" w:rsidR="00222E6B" w:rsidRDefault="00222E6B" w:rsidP="005E0D74">
            <w:pPr>
              <w:jc w:val="center"/>
            </w:pPr>
            <w:r>
              <w:t>Per section 5.17 No Startups</w:t>
            </w:r>
          </w:p>
          <w:p w14:paraId="08925AE9" w14:textId="198DB0E1" w:rsidR="00A835F9" w:rsidRDefault="00A835F9" w:rsidP="005E0D74">
            <w:pPr>
              <w:jc w:val="center"/>
            </w:pPr>
            <w:r>
              <w:t>(ineligible)</w:t>
            </w:r>
          </w:p>
        </w:tc>
        <w:tc>
          <w:tcPr>
            <w:tcW w:w="1253" w:type="dxa"/>
          </w:tcPr>
          <w:p w14:paraId="034583A3" w14:textId="77777777" w:rsidR="00222E6B" w:rsidRDefault="00222E6B" w:rsidP="005E0D74">
            <w:pPr>
              <w:jc w:val="center"/>
            </w:pPr>
          </w:p>
        </w:tc>
      </w:tr>
      <w:tr w:rsidR="00222E6B" w14:paraId="264D0D90" w14:textId="1CD7C315" w:rsidTr="00222E6B">
        <w:trPr>
          <w:trHeight w:val="795"/>
        </w:trPr>
        <w:tc>
          <w:tcPr>
            <w:tcW w:w="3330" w:type="dxa"/>
          </w:tcPr>
          <w:p w14:paraId="7CF286FD" w14:textId="1ED19ACA" w:rsidR="00222E6B" w:rsidRDefault="00222E6B" w:rsidP="004D109A">
            <w:r>
              <w:t>Payson City Band</w:t>
            </w:r>
          </w:p>
        </w:tc>
        <w:tc>
          <w:tcPr>
            <w:tcW w:w="1206" w:type="dxa"/>
          </w:tcPr>
          <w:p w14:paraId="7F318347" w14:textId="784A3DA8" w:rsidR="00222E6B" w:rsidRDefault="00222E6B" w:rsidP="005E0D74">
            <w:pPr>
              <w:jc w:val="center"/>
            </w:pPr>
            <w:r>
              <w:t>$3,000</w:t>
            </w:r>
          </w:p>
        </w:tc>
        <w:tc>
          <w:tcPr>
            <w:tcW w:w="1175" w:type="dxa"/>
          </w:tcPr>
          <w:p w14:paraId="2986463C" w14:textId="1419B470" w:rsidR="00222E6B" w:rsidRDefault="00222E6B" w:rsidP="005E0D74">
            <w:pPr>
              <w:jc w:val="center"/>
            </w:pPr>
            <w:r>
              <w:t>$2,500</w:t>
            </w:r>
          </w:p>
        </w:tc>
        <w:tc>
          <w:tcPr>
            <w:tcW w:w="4273" w:type="dxa"/>
          </w:tcPr>
          <w:p w14:paraId="1F4146FD" w14:textId="6C30E26A" w:rsidR="00222E6B" w:rsidRDefault="00222E6B" w:rsidP="005E0D74">
            <w:pPr>
              <w:jc w:val="center"/>
            </w:pPr>
            <w:r>
              <w:t>Not for stand covers</w:t>
            </w:r>
          </w:p>
        </w:tc>
        <w:tc>
          <w:tcPr>
            <w:tcW w:w="1253" w:type="dxa"/>
          </w:tcPr>
          <w:p w14:paraId="1C63BF52" w14:textId="77777777" w:rsidR="00222E6B" w:rsidRDefault="00222E6B" w:rsidP="005E0D74">
            <w:pPr>
              <w:jc w:val="center"/>
            </w:pPr>
          </w:p>
        </w:tc>
      </w:tr>
      <w:tr w:rsidR="00222E6B" w14:paraId="57789BB9" w14:textId="39AF6A3B" w:rsidTr="00222E6B">
        <w:trPr>
          <w:trHeight w:val="795"/>
        </w:trPr>
        <w:tc>
          <w:tcPr>
            <w:tcW w:w="3330" w:type="dxa"/>
          </w:tcPr>
          <w:p w14:paraId="750E02E2" w14:textId="1ED95B1B" w:rsidR="00222E6B" w:rsidRPr="005E0D74" w:rsidRDefault="00222E6B" w:rsidP="005E0D74">
            <w:pPr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206" w:type="dxa"/>
          </w:tcPr>
          <w:p w14:paraId="3591936F" w14:textId="17E676F3" w:rsidR="00222E6B" w:rsidRPr="004D109A" w:rsidRDefault="00222E6B" w:rsidP="005E0D74">
            <w:pPr>
              <w:jc w:val="center"/>
              <w:rPr>
                <w:b/>
                <w:bCs/>
              </w:rPr>
            </w:pPr>
            <w:r w:rsidRPr="004D109A">
              <w:rPr>
                <w:b/>
                <w:bCs/>
              </w:rPr>
              <w:t>$188,125</w:t>
            </w:r>
          </w:p>
        </w:tc>
        <w:tc>
          <w:tcPr>
            <w:tcW w:w="1175" w:type="dxa"/>
          </w:tcPr>
          <w:p w14:paraId="2CD1E291" w14:textId="560BC3C5" w:rsidR="00222E6B" w:rsidRPr="004D109A" w:rsidRDefault="00222E6B" w:rsidP="005E0D74">
            <w:pPr>
              <w:jc w:val="center"/>
              <w:rPr>
                <w:b/>
                <w:bCs/>
              </w:rPr>
            </w:pPr>
            <w:r w:rsidRPr="004D109A">
              <w:rPr>
                <w:b/>
                <w:bCs/>
              </w:rPr>
              <w:t>$93,100</w:t>
            </w:r>
          </w:p>
        </w:tc>
        <w:tc>
          <w:tcPr>
            <w:tcW w:w="4273" w:type="dxa"/>
          </w:tcPr>
          <w:p w14:paraId="0AED94F8" w14:textId="77777777" w:rsidR="00222E6B" w:rsidRDefault="00222E6B" w:rsidP="005E0D74">
            <w:pPr>
              <w:jc w:val="center"/>
            </w:pPr>
          </w:p>
        </w:tc>
        <w:tc>
          <w:tcPr>
            <w:tcW w:w="1253" w:type="dxa"/>
          </w:tcPr>
          <w:p w14:paraId="198B312D" w14:textId="77777777" w:rsidR="00222E6B" w:rsidRDefault="00222E6B" w:rsidP="005E0D74">
            <w:pPr>
              <w:jc w:val="center"/>
            </w:pPr>
          </w:p>
        </w:tc>
      </w:tr>
    </w:tbl>
    <w:p w14:paraId="7177C0EC" w14:textId="77777777" w:rsidR="005E0D74" w:rsidRDefault="005E0D74" w:rsidP="005E0D74">
      <w:pPr>
        <w:jc w:val="center"/>
      </w:pPr>
    </w:p>
    <w:p w14:paraId="7F130259" w14:textId="77777777" w:rsidR="004D109A" w:rsidRDefault="004D109A" w:rsidP="005E0D74">
      <w:pPr>
        <w:jc w:val="center"/>
      </w:pPr>
    </w:p>
    <w:tbl>
      <w:tblPr>
        <w:tblStyle w:val="TableGrid"/>
        <w:tblW w:w="11133" w:type="dxa"/>
        <w:tblInd w:w="-815" w:type="dxa"/>
        <w:tblLook w:val="04A0" w:firstRow="1" w:lastRow="0" w:firstColumn="1" w:lastColumn="0" w:noHBand="0" w:noVBand="1"/>
      </w:tblPr>
      <w:tblGrid>
        <w:gridCol w:w="3240"/>
        <w:gridCol w:w="1399"/>
        <w:gridCol w:w="1186"/>
        <w:gridCol w:w="4105"/>
        <w:gridCol w:w="1203"/>
      </w:tblGrid>
      <w:tr w:rsidR="00222E6B" w14:paraId="206AF4B1" w14:textId="76A5A980" w:rsidTr="00222E6B">
        <w:trPr>
          <w:trHeight w:val="654"/>
        </w:trPr>
        <w:tc>
          <w:tcPr>
            <w:tcW w:w="3240" w:type="dxa"/>
          </w:tcPr>
          <w:p w14:paraId="589E707D" w14:textId="47E2BEDC" w:rsidR="00222E6B" w:rsidRPr="005E0D74" w:rsidRDefault="00222E6B" w:rsidP="00E468E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City Projects</w:t>
            </w:r>
          </w:p>
        </w:tc>
        <w:tc>
          <w:tcPr>
            <w:tcW w:w="1399" w:type="dxa"/>
          </w:tcPr>
          <w:p w14:paraId="514E568F" w14:textId="77777777" w:rsidR="00222E6B" w:rsidRDefault="00222E6B" w:rsidP="00E468E0">
            <w:pPr>
              <w:jc w:val="center"/>
            </w:pPr>
            <w:r>
              <w:t>Amount Requested</w:t>
            </w:r>
          </w:p>
        </w:tc>
        <w:tc>
          <w:tcPr>
            <w:tcW w:w="1186" w:type="dxa"/>
          </w:tcPr>
          <w:p w14:paraId="455B7C0C" w14:textId="77777777" w:rsidR="00222E6B" w:rsidRDefault="00222E6B" w:rsidP="00E468E0">
            <w:pPr>
              <w:jc w:val="center"/>
            </w:pPr>
            <w:r>
              <w:t>Amount Awarded</w:t>
            </w:r>
          </w:p>
        </w:tc>
        <w:tc>
          <w:tcPr>
            <w:tcW w:w="4105" w:type="dxa"/>
          </w:tcPr>
          <w:p w14:paraId="61B2B8DE" w14:textId="77777777" w:rsidR="00222E6B" w:rsidRDefault="00222E6B" w:rsidP="00E468E0">
            <w:pPr>
              <w:jc w:val="center"/>
            </w:pPr>
            <w:r>
              <w:t>Notes</w:t>
            </w:r>
          </w:p>
        </w:tc>
        <w:tc>
          <w:tcPr>
            <w:tcW w:w="1203" w:type="dxa"/>
          </w:tcPr>
          <w:p w14:paraId="4C647E1F" w14:textId="29C5E761" w:rsidR="00222E6B" w:rsidRDefault="00222E6B" w:rsidP="00E468E0">
            <w:pPr>
              <w:jc w:val="center"/>
            </w:pPr>
            <w:r>
              <w:t>Approved</w:t>
            </w:r>
          </w:p>
        </w:tc>
      </w:tr>
      <w:tr w:rsidR="00222E6B" w14:paraId="69C5ACF8" w14:textId="46475762" w:rsidTr="00222E6B">
        <w:trPr>
          <w:trHeight w:val="676"/>
        </w:trPr>
        <w:tc>
          <w:tcPr>
            <w:tcW w:w="3240" w:type="dxa"/>
          </w:tcPr>
          <w:p w14:paraId="4239EE30" w14:textId="6442DE43" w:rsidR="00222E6B" w:rsidRDefault="00222E6B" w:rsidP="00E468E0">
            <w:r>
              <w:t>Festival Latino De Payson &amp; Payson Cinco de Mayo Celebration</w:t>
            </w:r>
          </w:p>
        </w:tc>
        <w:tc>
          <w:tcPr>
            <w:tcW w:w="1399" w:type="dxa"/>
          </w:tcPr>
          <w:p w14:paraId="437370A4" w14:textId="7254D6F9" w:rsidR="00222E6B" w:rsidRDefault="00222E6B" w:rsidP="00E468E0">
            <w:pPr>
              <w:jc w:val="center"/>
            </w:pPr>
            <w:r>
              <w:t>$6,000</w:t>
            </w:r>
          </w:p>
        </w:tc>
        <w:tc>
          <w:tcPr>
            <w:tcW w:w="1186" w:type="dxa"/>
          </w:tcPr>
          <w:p w14:paraId="3EB52F2D" w14:textId="0BCBFDA0" w:rsidR="00222E6B" w:rsidRDefault="00222E6B" w:rsidP="00E468E0">
            <w:pPr>
              <w:jc w:val="center"/>
            </w:pPr>
            <w:r>
              <w:t>$6,000</w:t>
            </w:r>
          </w:p>
        </w:tc>
        <w:tc>
          <w:tcPr>
            <w:tcW w:w="4105" w:type="dxa"/>
          </w:tcPr>
          <w:p w14:paraId="47DFA4E4" w14:textId="194F51A0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39F02890" w14:textId="77777777" w:rsidR="00222E6B" w:rsidRDefault="00222E6B" w:rsidP="00E468E0">
            <w:pPr>
              <w:jc w:val="center"/>
            </w:pPr>
          </w:p>
        </w:tc>
      </w:tr>
      <w:tr w:rsidR="00222E6B" w14:paraId="38E2B2F6" w14:textId="4D50ED9C" w:rsidTr="00222E6B">
        <w:trPr>
          <w:trHeight w:val="654"/>
        </w:trPr>
        <w:tc>
          <w:tcPr>
            <w:tcW w:w="3240" w:type="dxa"/>
          </w:tcPr>
          <w:p w14:paraId="5F89A6BE" w14:textId="33407293" w:rsidR="00222E6B" w:rsidRDefault="00222E6B" w:rsidP="00E468E0">
            <w:r>
              <w:t>Payson City Library</w:t>
            </w:r>
          </w:p>
        </w:tc>
        <w:tc>
          <w:tcPr>
            <w:tcW w:w="1399" w:type="dxa"/>
          </w:tcPr>
          <w:p w14:paraId="3ECEC281" w14:textId="0F08B9A9" w:rsidR="00222E6B" w:rsidRDefault="00222E6B" w:rsidP="00E468E0">
            <w:pPr>
              <w:jc w:val="center"/>
            </w:pPr>
            <w:r>
              <w:t>$23,700</w:t>
            </w:r>
          </w:p>
        </w:tc>
        <w:tc>
          <w:tcPr>
            <w:tcW w:w="1186" w:type="dxa"/>
          </w:tcPr>
          <w:p w14:paraId="1D08B5E4" w14:textId="33EBB6B0" w:rsidR="00222E6B" w:rsidRDefault="00222E6B" w:rsidP="00E468E0">
            <w:pPr>
              <w:jc w:val="center"/>
            </w:pPr>
            <w:r>
              <w:t>$23,700</w:t>
            </w:r>
          </w:p>
        </w:tc>
        <w:tc>
          <w:tcPr>
            <w:tcW w:w="4105" w:type="dxa"/>
          </w:tcPr>
          <w:p w14:paraId="7236BC4C" w14:textId="623C8D34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34B85695" w14:textId="77777777" w:rsidR="00222E6B" w:rsidRDefault="00222E6B" w:rsidP="00E468E0">
            <w:pPr>
              <w:jc w:val="center"/>
            </w:pPr>
          </w:p>
        </w:tc>
      </w:tr>
      <w:tr w:rsidR="00222E6B" w14:paraId="371D4A02" w14:textId="1EDE74F6" w:rsidTr="00222E6B">
        <w:trPr>
          <w:trHeight w:val="654"/>
        </w:trPr>
        <w:tc>
          <w:tcPr>
            <w:tcW w:w="3240" w:type="dxa"/>
          </w:tcPr>
          <w:p w14:paraId="6BF84AE0" w14:textId="58E46A60" w:rsidR="00222E6B" w:rsidRDefault="00222E6B" w:rsidP="00E468E0">
            <w:r>
              <w:t>Payson City Forebay Committee</w:t>
            </w:r>
          </w:p>
        </w:tc>
        <w:tc>
          <w:tcPr>
            <w:tcW w:w="1399" w:type="dxa"/>
          </w:tcPr>
          <w:p w14:paraId="2F5D6677" w14:textId="2AA09D45" w:rsidR="00222E6B" w:rsidRDefault="00222E6B" w:rsidP="00E468E0">
            <w:pPr>
              <w:jc w:val="center"/>
            </w:pPr>
            <w:r>
              <w:t>$18,000</w:t>
            </w:r>
          </w:p>
        </w:tc>
        <w:tc>
          <w:tcPr>
            <w:tcW w:w="1186" w:type="dxa"/>
          </w:tcPr>
          <w:p w14:paraId="2D30BD12" w14:textId="290F1F35" w:rsidR="00222E6B" w:rsidRDefault="00222E6B" w:rsidP="00E468E0">
            <w:pPr>
              <w:jc w:val="center"/>
            </w:pPr>
            <w:r>
              <w:t>$14,500</w:t>
            </w:r>
          </w:p>
        </w:tc>
        <w:tc>
          <w:tcPr>
            <w:tcW w:w="4105" w:type="dxa"/>
          </w:tcPr>
          <w:p w14:paraId="41D22D36" w14:textId="39F3D787" w:rsidR="00222E6B" w:rsidRDefault="00222E6B" w:rsidP="00E468E0">
            <w:pPr>
              <w:jc w:val="center"/>
            </w:pPr>
            <w:r>
              <w:t>Use for trail kiosk &amp; signage, not for trail counters.</w:t>
            </w:r>
          </w:p>
        </w:tc>
        <w:tc>
          <w:tcPr>
            <w:tcW w:w="1203" w:type="dxa"/>
          </w:tcPr>
          <w:p w14:paraId="5739CB3F" w14:textId="77777777" w:rsidR="00222E6B" w:rsidRDefault="00222E6B" w:rsidP="00E468E0">
            <w:pPr>
              <w:jc w:val="center"/>
            </w:pPr>
          </w:p>
        </w:tc>
      </w:tr>
      <w:tr w:rsidR="00222E6B" w14:paraId="729187A4" w14:textId="5F370D78" w:rsidTr="00222E6B">
        <w:trPr>
          <w:trHeight w:val="654"/>
        </w:trPr>
        <w:tc>
          <w:tcPr>
            <w:tcW w:w="3240" w:type="dxa"/>
          </w:tcPr>
          <w:p w14:paraId="79ACFCF3" w14:textId="55489B2D" w:rsidR="00222E6B" w:rsidRDefault="00222E6B" w:rsidP="00E468E0">
            <w:r>
              <w:t>Payson City Recreation – Flip the Strip</w:t>
            </w:r>
          </w:p>
        </w:tc>
        <w:tc>
          <w:tcPr>
            <w:tcW w:w="1399" w:type="dxa"/>
          </w:tcPr>
          <w:p w14:paraId="7C70E864" w14:textId="6A12F414" w:rsidR="00222E6B" w:rsidRDefault="00222E6B" w:rsidP="00E468E0">
            <w:pPr>
              <w:jc w:val="center"/>
            </w:pPr>
            <w:r>
              <w:t>$20,000</w:t>
            </w:r>
          </w:p>
        </w:tc>
        <w:tc>
          <w:tcPr>
            <w:tcW w:w="1186" w:type="dxa"/>
          </w:tcPr>
          <w:p w14:paraId="129036BF" w14:textId="211917ED" w:rsidR="00222E6B" w:rsidRDefault="00222E6B" w:rsidP="00E468E0">
            <w:pPr>
              <w:jc w:val="center"/>
            </w:pPr>
            <w:r>
              <w:t>$0</w:t>
            </w:r>
          </w:p>
        </w:tc>
        <w:tc>
          <w:tcPr>
            <w:tcW w:w="4105" w:type="dxa"/>
          </w:tcPr>
          <w:p w14:paraId="4190FEF3" w14:textId="7B5C34E8" w:rsidR="00222E6B" w:rsidRDefault="00222E6B" w:rsidP="00E468E0">
            <w:pPr>
              <w:jc w:val="center"/>
            </w:pPr>
            <w:r>
              <w:t>City budget?</w:t>
            </w:r>
          </w:p>
        </w:tc>
        <w:tc>
          <w:tcPr>
            <w:tcW w:w="1203" w:type="dxa"/>
          </w:tcPr>
          <w:p w14:paraId="5E0CAFC6" w14:textId="77777777" w:rsidR="00222E6B" w:rsidRDefault="00222E6B" w:rsidP="00E468E0">
            <w:pPr>
              <w:jc w:val="center"/>
            </w:pPr>
          </w:p>
        </w:tc>
      </w:tr>
      <w:tr w:rsidR="00222E6B" w14:paraId="7C088B11" w14:textId="27C03073" w:rsidTr="00222E6B">
        <w:trPr>
          <w:trHeight w:val="676"/>
        </w:trPr>
        <w:tc>
          <w:tcPr>
            <w:tcW w:w="3240" w:type="dxa"/>
          </w:tcPr>
          <w:p w14:paraId="540D96D6" w14:textId="552D43AE" w:rsidR="00222E6B" w:rsidRDefault="00222E6B" w:rsidP="00E468E0">
            <w:r>
              <w:t xml:space="preserve">Payson City Recreation – Tree Replacement </w:t>
            </w:r>
          </w:p>
        </w:tc>
        <w:tc>
          <w:tcPr>
            <w:tcW w:w="1399" w:type="dxa"/>
          </w:tcPr>
          <w:p w14:paraId="28607E1D" w14:textId="2BA4078E" w:rsidR="00222E6B" w:rsidRDefault="00222E6B" w:rsidP="00E468E0">
            <w:pPr>
              <w:jc w:val="center"/>
            </w:pPr>
            <w:r>
              <w:t>$10,000</w:t>
            </w:r>
          </w:p>
        </w:tc>
        <w:tc>
          <w:tcPr>
            <w:tcW w:w="1186" w:type="dxa"/>
          </w:tcPr>
          <w:p w14:paraId="18D2E75E" w14:textId="1D85E176" w:rsidR="00222E6B" w:rsidRDefault="00222E6B" w:rsidP="00E468E0">
            <w:pPr>
              <w:jc w:val="center"/>
            </w:pPr>
            <w:r>
              <w:t>$0</w:t>
            </w:r>
          </w:p>
        </w:tc>
        <w:tc>
          <w:tcPr>
            <w:tcW w:w="4105" w:type="dxa"/>
          </w:tcPr>
          <w:p w14:paraId="6E02C9E7" w14:textId="5F702CFD" w:rsidR="00222E6B" w:rsidRDefault="00222E6B" w:rsidP="00E468E0">
            <w:pPr>
              <w:jc w:val="center"/>
            </w:pPr>
            <w:r>
              <w:t>City budget?</w:t>
            </w:r>
          </w:p>
        </w:tc>
        <w:tc>
          <w:tcPr>
            <w:tcW w:w="1203" w:type="dxa"/>
          </w:tcPr>
          <w:p w14:paraId="130F6660" w14:textId="77777777" w:rsidR="00222E6B" w:rsidRDefault="00222E6B" w:rsidP="00E468E0">
            <w:pPr>
              <w:jc w:val="center"/>
            </w:pPr>
          </w:p>
        </w:tc>
      </w:tr>
      <w:tr w:rsidR="00222E6B" w14:paraId="7DD24090" w14:textId="50D72600" w:rsidTr="00222E6B">
        <w:trPr>
          <w:trHeight w:val="654"/>
        </w:trPr>
        <w:tc>
          <w:tcPr>
            <w:tcW w:w="3240" w:type="dxa"/>
          </w:tcPr>
          <w:p w14:paraId="6ECBF798" w14:textId="1C091CB7" w:rsidR="00222E6B" w:rsidRDefault="00222E6B" w:rsidP="00E468E0">
            <w:r>
              <w:t>Payson City Recreation – Planter Border on 8</w:t>
            </w:r>
            <w:r w:rsidRPr="00935EED">
              <w:rPr>
                <w:vertAlign w:val="superscript"/>
              </w:rPr>
              <w:t>th</w:t>
            </w:r>
            <w:r>
              <w:t xml:space="preserve"> South</w:t>
            </w:r>
          </w:p>
        </w:tc>
        <w:tc>
          <w:tcPr>
            <w:tcW w:w="1399" w:type="dxa"/>
          </w:tcPr>
          <w:p w14:paraId="21E67C21" w14:textId="0AF0906C" w:rsidR="00222E6B" w:rsidRDefault="00222E6B" w:rsidP="00E468E0">
            <w:pPr>
              <w:jc w:val="center"/>
            </w:pPr>
            <w:r>
              <w:t>$12,000</w:t>
            </w:r>
          </w:p>
        </w:tc>
        <w:tc>
          <w:tcPr>
            <w:tcW w:w="1186" w:type="dxa"/>
          </w:tcPr>
          <w:p w14:paraId="2234C5D9" w14:textId="7C132F66" w:rsidR="00222E6B" w:rsidRDefault="00222E6B" w:rsidP="00E468E0">
            <w:pPr>
              <w:jc w:val="center"/>
            </w:pPr>
            <w:r>
              <w:t>$6,000</w:t>
            </w:r>
          </w:p>
        </w:tc>
        <w:tc>
          <w:tcPr>
            <w:tcW w:w="4105" w:type="dxa"/>
          </w:tcPr>
          <w:p w14:paraId="5D96D0B9" w14:textId="77777777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68D99F85" w14:textId="77777777" w:rsidR="00222E6B" w:rsidRDefault="00222E6B" w:rsidP="00E468E0">
            <w:pPr>
              <w:jc w:val="center"/>
            </w:pPr>
          </w:p>
        </w:tc>
      </w:tr>
      <w:tr w:rsidR="00222E6B" w14:paraId="762E3053" w14:textId="7FC9A321" w:rsidTr="00222E6B">
        <w:trPr>
          <w:trHeight w:val="654"/>
        </w:trPr>
        <w:tc>
          <w:tcPr>
            <w:tcW w:w="3240" w:type="dxa"/>
          </w:tcPr>
          <w:p w14:paraId="0603E215" w14:textId="11AC8C95" w:rsidR="00222E6B" w:rsidRDefault="00222E6B" w:rsidP="00E468E0">
            <w:r>
              <w:t>Payson City Recreation – Replace playground in Memorial Park (2</w:t>
            </w:r>
            <w:r w:rsidRPr="00935EED">
              <w:rPr>
                <w:vertAlign w:val="superscript"/>
              </w:rPr>
              <w:t>nd</w:t>
            </w:r>
            <w:r>
              <w:t xml:space="preserve"> Year)</w:t>
            </w:r>
          </w:p>
        </w:tc>
        <w:tc>
          <w:tcPr>
            <w:tcW w:w="1399" w:type="dxa"/>
          </w:tcPr>
          <w:p w14:paraId="5E04E637" w14:textId="0485FE1F" w:rsidR="00222E6B" w:rsidRDefault="00222E6B" w:rsidP="00E468E0">
            <w:pPr>
              <w:jc w:val="center"/>
            </w:pPr>
            <w:r>
              <w:t>$175,000</w:t>
            </w:r>
          </w:p>
        </w:tc>
        <w:tc>
          <w:tcPr>
            <w:tcW w:w="1186" w:type="dxa"/>
          </w:tcPr>
          <w:p w14:paraId="7D00BAB9" w14:textId="5CF55258" w:rsidR="00222E6B" w:rsidRDefault="00222E6B" w:rsidP="00E468E0">
            <w:pPr>
              <w:jc w:val="center"/>
            </w:pPr>
            <w:r>
              <w:t>$175,000</w:t>
            </w:r>
          </w:p>
        </w:tc>
        <w:tc>
          <w:tcPr>
            <w:tcW w:w="4105" w:type="dxa"/>
          </w:tcPr>
          <w:p w14:paraId="200836E2" w14:textId="77777777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758425D1" w14:textId="77777777" w:rsidR="00222E6B" w:rsidRDefault="00222E6B" w:rsidP="00E468E0">
            <w:pPr>
              <w:jc w:val="center"/>
            </w:pPr>
          </w:p>
        </w:tc>
      </w:tr>
      <w:tr w:rsidR="00222E6B" w14:paraId="5D075EE4" w14:textId="69ABB471" w:rsidTr="00222E6B">
        <w:trPr>
          <w:trHeight w:val="676"/>
        </w:trPr>
        <w:tc>
          <w:tcPr>
            <w:tcW w:w="3240" w:type="dxa"/>
          </w:tcPr>
          <w:p w14:paraId="1BA5D19D" w14:textId="1332D932" w:rsidR="00222E6B" w:rsidRDefault="00222E6B" w:rsidP="00E468E0">
            <w:r>
              <w:t>Payson City Recreation – Interpretive signage at Forebay</w:t>
            </w:r>
          </w:p>
        </w:tc>
        <w:tc>
          <w:tcPr>
            <w:tcW w:w="1399" w:type="dxa"/>
          </w:tcPr>
          <w:p w14:paraId="43673B5E" w14:textId="56B8DA22" w:rsidR="00222E6B" w:rsidRDefault="00222E6B" w:rsidP="00E468E0">
            <w:pPr>
              <w:jc w:val="center"/>
            </w:pPr>
            <w:r>
              <w:t>$16,000</w:t>
            </w:r>
          </w:p>
        </w:tc>
        <w:tc>
          <w:tcPr>
            <w:tcW w:w="1186" w:type="dxa"/>
          </w:tcPr>
          <w:p w14:paraId="6A5D5BFD" w14:textId="6B38EB99" w:rsidR="00222E6B" w:rsidRDefault="00222E6B" w:rsidP="00E468E0">
            <w:pPr>
              <w:jc w:val="center"/>
            </w:pPr>
            <w:r>
              <w:t>$16,000</w:t>
            </w:r>
          </w:p>
        </w:tc>
        <w:tc>
          <w:tcPr>
            <w:tcW w:w="4105" w:type="dxa"/>
          </w:tcPr>
          <w:p w14:paraId="1A9EE6C2" w14:textId="7962FEC2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7B363414" w14:textId="77777777" w:rsidR="00222E6B" w:rsidRDefault="00222E6B" w:rsidP="00E468E0">
            <w:pPr>
              <w:jc w:val="center"/>
            </w:pPr>
          </w:p>
        </w:tc>
      </w:tr>
      <w:tr w:rsidR="00222E6B" w14:paraId="6FAB0DD3" w14:textId="6978EC15" w:rsidTr="00222E6B">
        <w:trPr>
          <w:trHeight w:val="676"/>
        </w:trPr>
        <w:tc>
          <w:tcPr>
            <w:tcW w:w="3240" w:type="dxa"/>
          </w:tcPr>
          <w:p w14:paraId="6500D124" w14:textId="735B33FA" w:rsidR="00222E6B" w:rsidRDefault="00222E6B" w:rsidP="00E468E0">
            <w:r>
              <w:t>Payson City Recreation – Concrete Drive at Ballpark</w:t>
            </w:r>
          </w:p>
        </w:tc>
        <w:tc>
          <w:tcPr>
            <w:tcW w:w="1399" w:type="dxa"/>
          </w:tcPr>
          <w:p w14:paraId="6B644EFB" w14:textId="17523E80" w:rsidR="00222E6B" w:rsidRDefault="00222E6B" w:rsidP="00E468E0">
            <w:pPr>
              <w:jc w:val="center"/>
            </w:pPr>
            <w:r>
              <w:t>$12,000</w:t>
            </w:r>
          </w:p>
        </w:tc>
        <w:tc>
          <w:tcPr>
            <w:tcW w:w="1186" w:type="dxa"/>
          </w:tcPr>
          <w:p w14:paraId="0236EB86" w14:textId="7D4313EF" w:rsidR="00222E6B" w:rsidRDefault="00222E6B" w:rsidP="00E468E0">
            <w:pPr>
              <w:jc w:val="center"/>
            </w:pPr>
            <w:r>
              <w:t>$0</w:t>
            </w:r>
          </w:p>
        </w:tc>
        <w:tc>
          <w:tcPr>
            <w:tcW w:w="4105" w:type="dxa"/>
          </w:tcPr>
          <w:p w14:paraId="0FF61C5E" w14:textId="6C880F97" w:rsidR="00222E6B" w:rsidRDefault="00222E6B" w:rsidP="00E468E0">
            <w:pPr>
              <w:jc w:val="center"/>
            </w:pPr>
            <w:r>
              <w:t xml:space="preserve">City </w:t>
            </w:r>
            <w:r w:rsidR="00964866">
              <w:t>b</w:t>
            </w:r>
            <w:r>
              <w:t>udget?</w:t>
            </w:r>
          </w:p>
        </w:tc>
        <w:tc>
          <w:tcPr>
            <w:tcW w:w="1203" w:type="dxa"/>
          </w:tcPr>
          <w:p w14:paraId="5F05D58B" w14:textId="77777777" w:rsidR="00222E6B" w:rsidRDefault="00222E6B" w:rsidP="00E468E0">
            <w:pPr>
              <w:jc w:val="center"/>
            </w:pPr>
          </w:p>
        </w:tc>
      </w:tr>
      <w:tr w:rsidR="00222E6B" w14:paraId="02DCF17D" w14:textId="7DDE0F42" w:rsidTr="00222E6B">
        <w:trPr>
          <w:trHeight w:val="676"/>
        </w:trPr>
        <w:tc>
          <w:tcPr>
            <w:tcW w:w="3240" w:type="dxa"/>
          </w:tcPr>
          <w:p w14:paraId="5C1C34B4" w14:textId="4B7A2466" w:rsidR="00222E6B" w:rsidRDefault="00222E6B" w:rsidP="00E468E0">
            <w:r>
              <w:t>Payson City Recreation – Irrigation Controllers</w:t>
            </w:r>
          </w:p>
        </w:tc>
        <w:tc>
          <w:tcPr>
            <w:tcW w:w="1399" w:type="dxa"/>
          </w:tcPr>
          <w:p w14:paraId="411EBAD4" w14:textId="62ED1875" w:rsidR="00222E6B" w:rsidRDefault="00222E6B" w:rsidP="00E468E0">
            <w:pPr>
              <w:jc w:val="center"/>
            </w:pPr>
            <w:r>
              <w:t>$28,000</w:t>
            </w:r>
          </w:p>
        </w:tc>
        <w:tc>
          <w:tcPr>
            <w:tcW w:w="1186" w:type="dxa"/>
          </w:tcPr>
          <w:p w14:paraId="52F21DE6" w14:textId="2F9E9C92" w:rsidR="00222E6B" w:rsidRDefault="00222E6B" w:rsidP="00E468E0">
            <w:pPr>
              <w:jc w:val="center"/>
            </w:pPr>
            <w:r>
              <w:t>$28,000</w:t>
            </w:r>
          </w:p>
        </w:tc>
        <w:tc>
          <w:tcPr>
            <w:tcW w:w="4105" w:type="dxa"/>
          </w:tcPr>
          <w:p w14:paraId="2D71D3F4" w14:textId="77777777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4AFC480B" w14:textId="77777777" w:rsidR="00222E6B" w:rsidRDefault="00222E6B" w:rsidP="00E468E0">
            <w:pPr>
              <w:jc w:val="center"/>
            </w:pPr>
          </w:p>
        </w:tc>
      </w:tr>
      <w:tr w:rsidR="00222E6B" w14:paraId="29AB8B45" w14:textId="4B64AB95" w:rsidTr="00222E6B">
        <w:trPr>
          <w:trHeight w:val="654"/>
        </w:trPr>
        <w:tc>
          <w:tcPr>
            <w:tcW w:w="3240" w:type="dxa"/>
          </w:tcPr>
          <w:p w14:paraId="103E5A08" w14:textId="192B98BC" w:rsidR="00222E6B" w:rsidRDefault="00222E6B" w:rsidP="00E468E0">
            <w:r>
              <w:t>Payson City – Speakers, Microphone</w:t>
            </w:r>
          </w:p>
        </w:tc>
        <w:tc>
          <w:tcPr>
            <w:tcW w:w="1399" w:type="dxa"/>
          </w:tcPr>
          <w:p w14:paraId="43109A7B" w14:textId="44DD356E" w:rsidR="00222E6B" w:rsidRDefault="00222E6B" w:rsidP="00E468E0">
            <w:pPr>
              <w:jc w:val="center"/>
            </w:pPr>
            <w:r>
              <w:t>$20,000</w:t>
            </w:r>
          </w:p>
        </w:tc>
        <w:tc>
          <w:tcPr>
            <w:tcW w:w="1186" w:type="dxa"/>
          </w:tcPr>
          <w:p w14:paraId="6F0335A6" w14:textId="3C3588AA" w:rsidR="00222E6B" w:rsidRDefault="00222E6B" w:rsidP="00E468E0">
            <w:pPr>
              <w:jc w:val="center"/>
            </w:pPr>
            <w:r>
              <w:t>$0</w:t>
            </w:r>
          </w:p>
        </w:tc>
        <w:tc>
          <w:tcPr>
            <w:tcW w:w="4105" w:type="dxa"/>
          </w:tcPr>
          <w:p w14:paraId="692E20C1" w14:textId="5836C2E6" w:rsidR="00222E6B" w:rsidRDefault="00222E6B" w:rsidP="00E468E0">
            <w:pPr>
              <w:jc w:val="center"/>
            </w:pPr>
            <w:r>
              <w:t>Project is not ready.</w:t>
            </w:r>
          </w:p>
        </w:tc>
        <w:tc>
          <w:tcPr>
            <w:tcW w:w="1203" w:type="dxa"/>
          </w:tcPr>
          <w:p w14:paraId="701747F2" w14:textId="77777777" w:rsidR="00222E6B" w:rsidRDefault="00222E6B" w:rsidP="00E468E0">
            <w:pPr>
              <w:jc w:val="center"/>
            </w:pPr>
          </w:p>
        </w:tc>
      </w:tr>
      <w:tr w:rsidR="00222E6B" w14:paraId="66B46F1E" w14:textId="4830006E" w:rsidTr="00222E6B">
        <w:trPr>
          <w:trHeight w:val="654"/>
        </w:trPr>
        <w:tc>
          <w:tcPr>
            <w:tcW w:w="3240" w:type="dxa"/>
          </w:tcPr>
          <w:p w14:paraId="350A92E9" w14:textId="3A530E42" w:rsidR="00222E6B" w:rsidRDefault="00222E6B" w:rsidP="00E468E0">
            <w:r>
              <w:t>Payson City – Refurbish walls &amp; trike building</w:t>
            </w:r>
          </w:p>
        </w:tc>
        <w:tc>
          <w:tcPr>
            <w:tcW w:w="1399" w:type="dxa"/>
          </w:tcPr>
          <w:p w14:paraId="71B2BB00" w14:textId="45B9D361" w:rsidR="00222E6B" w:rsidRDefault="00222E6B" w:rsidP="00E468E0">
            <w:pPr>
              <w:jc w:val="center"/>
            </w:pPr>
            <w:r>
              <w:t>$50,000</w:t>
            </w:r>
          </w:p>
        </w:tc>
        <w:tc>
          <w:tcPr>
            <w:tcW w:w="1186" w:type="dxa"/>
          </w:tcPr>
          <w:p w14:paraId="70BCDE57" w14:textId="14ECC6D5" w:rsidR="00222E6B" w:rsidRDefault="00222E6B" w:rsidP="00E468E0">
            <w:pPr>
              <w:jc w:val="center"/>
            </w:pPr>
            <w:r>
              <w:t>$48,000</w:t>
            </w:r>
          </w:p>
        </w:tc>
        <w:tc>
          <w:tcPr>
            <w:tcW w:w="4105" w:type="dxa"/>
          </w:tcPr>
          <w:p w14:paraId="18AAACD0" w14:textId="77777777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748D5CFD" w14:textId="77777777" w:rsidR="00222E6B" w:rsidRDefault="00222E6B" w:rsidP="00E468E0">
            <w:pPr>
              <w:jc w:val="center"/>
            </w:pPr>
          </w:p>
        </w:tc>
      </w:tr>
      <w:tr w:rsidR="00222E6B" w14:paraId="1B09A031" w14:textId="6E355EBA" w:rsidTr="00222E6B">
        <w:trPr>
          <w:trHeight w:val="676"/>
        </w:trPr>
        <w:tc>
          <w:tcPr>
            <w:tcW w:w="3240" w:type="dxa"/>
          </w:tcPr>
          <w:p w14:paraId="3317BDA5" w14:textId="17C6AD8E" w:rsidR="00222E6B" w:rsidRDefault="00222E6B" w:rsidP="00E468E0">
            <w:r>
              <w:t>Payson City – State Film Commission</w:t>
            </w:r>
          </w:p>
        </w:tc>
        <w:tc>
          <w:tcPr>
            <w:tcW w:w="1399" w:type="dxa"/>
          </w:tcPr>
          <w:p w14:paraId="30D3446D" w14:textId="6E86CBAF" w:rsidR="00222E6B" w:rsidRDefault="00222E6B" w:rsidP="00E468E0">
            <w:pPr>
              <w:jc w:val="center"/>
            </w:pPr>
            <w:r>
              <w:t>$10,000</w:t>
            </w:r>
          </w:p>
        </w:tc>
        <w:tc>
          <w:tcPr>
            <w:tcW w:w="1186" w:type="dxa"/>
          </w:tcPr>
          <w:p w14:paraId="33F4C923" w14:textId="09C310FF" w:rsidR="00222E6B" w:rsidRDefault="00222E6B" w:rsidP="00E468E0">
            <w:pPr>
              <w:jc w:val="center"/>
            </w:pPr>
            <w:r>
              <w:t>$0</w:t>
            </w:r>
          </w:p>
        </w:tc>
        <w:tc>
          <w:tcPr>
            <w:tcW w:w="4105" w:type="dxa"/>
          </w:tcPr>
          <w:p w14:paraId="50D51EC1" w14:textId="77F22D99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107FF97D" w14:textId="77777777" w:rsidR="00222E6B" w:rsidRDefault="00222E6B" w:rsidP="00E468E0">
            <w:pPr>
              <w:jc w:val="center"/>
            </w:pPr>
          </w:p>
        </w:tc>
      </w:tr>
      <w:tr w:rsidR="00222E6B" w14:paraId="0A7C41FF" w14:textId="1892E3E3" w:rsidTr="00222E6B">
        <w:trPr>
          <w:trHeight w:val="654"/>
        </w:trPr>
        <w:tc>
          <w:tcPr>
            <w:tcW w:w="3240" w:type="dxa"/>
          </w:tcPr>
          <w:p w14:paraId="75853AD2" w14:textId="364ABC1F" w:rsidR="00222E6B" w:rsidRPr="005E0D74" w:rsidRDefault="00222E6B" w:rsidP="00E468E0">
            <w:pPr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399" w:type="dxa"/>
          </w:tcPr>
          <w:p w14:paraId="132E877F" w14:textId="280258FD" w:rsidR="00222E6B" w:rsidRPr="004D109A" w:rsidRDefault="00222E6B" w:rsidP="00E46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$400,700</w:t>
            </w:r>
          </w:p>
        </w:tc>
        <w:tc>
          <w:tcPr>
            <w:tcW w:w="1186" w:type="dxa"/>
          </w:tcPr>
          <w:p w14:paraId="7B10DAB1" w14:textId="6AB98216" w:rsidR="00222E6B" w:rsidRPr="004D109A" w:rsidRDefault="00222E6B" w:rsidP="00E46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$317,200</w:t>
            </w:r>
          </w:p>
        </w:tc>
        <w:tc>
          <w:tcPr>
            <w:tcW w:w="4105" w:type="dxa"/>
          </w:tcPr>
          <w:p w14:paraId="50A2A40C" w14:textId="77777777" w:rsidR="00222E6B" w:rsidRDefault="00222E6B" w:rsidP="00E468E0">
            <w:pPr>
              <w:jc w:val="center"/>
            </w:pPr>
          </w:p>
        </w:tc>
        <w:tc>
          <w:tcPr>
            <w:tcW w:w="1203" w:type="dxa"/>
          </w:tcPr>
          <w:p w14:paraId="563D4D23" w14:textId="77777777" w:rsidR="00222E6B" w:rsidRDefault="00222E6B" w:rsidP="00E468E0">
            <w:pPr>
              <w:jc w:val="center"/>
            </w:pPr>
          </w:p>
        </w:tc>
      </w:tr>
    </w:tbl>
    <w:p w14:paraId="25791093" w14:textId="77777777" w:rsidR="004D109A" w:rsidRDefault="004D109A" w:rsidP="005E0D74">
      <w:pPr>
        <w:jc w:val="center"/>
      </w:pPr>
    </w:p>
    <w:p w14:paraId="5EC962EE" w14:textId="6E16D083" w:rsidR="004D109A" w:rsidRDefault="004D109A" w:rsidP="004D109A">
      <w:pPr>
        <w:rPr>
          <w:b/>
          <w:bCs/>
        </w:rPr>
      </w:pPr>
      <w:r>
        <w:rPr>
          <w:b/>
          <w:bCs/>
        </w:rPr>
        <w:t>Grand Total Requested:</w:t>
      </w:r>
      <w:r w:rsidR="00222E6B">
        <w:rPr>
          <w:b/>
          <w:bCs/>
        </w:rPr>
        <w:t xml:space="preserve"> $588,825</w:t>
      </w:r>
    </w:p>
    <w:p w14:paraId="12DDE31B" w14:textId="655E4DE3" w:rsidR="004000EB" w:rsidRDefault="004D109A" w:rsidP="004D109A">
      <w:pPr>
        <w:rPr>
          <w:b/>
          <w:bCs/>
        </w:rPr>
      </w:pPr>
      <w:r>
        <w:rPr>
          <w:b/>
          <w:bCs/>
        </w:rPr>
        <w:t xml:space="preserve">Grant Total Proposed to be Granted: </w:t>
      </w:r>
      <w:r w:rsidR="00222E6B">
        <w:rPr>
          <w:b/>
          <w:bCs/>
        </w:rPr>
        <w:t>$410,300</w:t>
      </w:r>
    </w:p>
    <w:sectPr w:rsidR="00400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D74"/>
    <w:rsid w:val="00085227"/>
    <w:rsid w:val="00214040"/>
    <w:rsid w:val="00222E6B"/>
    <w:rsid w:val="004000EB"/>
    <w:rsid w:val="004863F7"/>
    <w:rsid w:val="004D109A"/>
    <w:rsid w:val="005E0D74"/>
    <w:rsid w:val="006E2EE6"/>
    <w:rsid w:val="00935EED"/>
    <w:rsid w:val="00964866"/>
    <w:rsid w:val="00A835F9"/>
    <w:rsid w:val="00AA112A"/>
    <w:rsid w:val="00B93388"/>
    <w:rsid w:val="00E01731"/>
    <w:rsid w:val="00EE40B6"/>
    <w:rsid w:val="00FC08F1"/>
    <w:rsid w:val="00FD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4BB78"/>
  <w15:chartTrackingRefBased/>
  <w15:docId w15:val="{D45369BC-E747-4ED8-A3FC-4CBFE870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0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D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0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0D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0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0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0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0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0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0D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0D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0D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0D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0D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0D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0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0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0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0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0D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0D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0D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D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0D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E0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289</Words>
  <Characters>1735</Characters>
  <Application>Microsoft Office Word</Application>
  <DocSecurity>0</DocSecurity>
  <Lines>181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Amalie Ottley</dc:creator>
  <cp:keywords/>
  <dc:description/>
  <cp:lastModifiedBy>Amalie Ottley</cp:lastModifiedBy>
  <cp:revision>5</cp:revision>
  <dcterms:created xsi:type="dcterms:W3CDTF">2026-04-29T13:51:00Z</dcterms:created>
  <dcterms:modified xsi:type="dcterms:W3CDTF">2026-04-30T14:18:00Z</dcterms:modified>
</cp:coreProperties>
</file>